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54CF" w14:textId="47631D3F" w:rsidR="00401D09" w:rsidRPr="00E23A60" w:rsidRDefault="00401D09" w:rsidP="00401D09">
      <w:pPr>
        <w:spacing w:after="0"/>
        <w:jc w:val="center"/>
        <w:rPr>
          <w:b/>
          <w:sz w:val="28"/>
          <w:szCs w:val="28"/>
        </w:rPr>
      </w:pPr>
      <w:bookmarkStart w:id="0" w:name="_Hlk166318"/>
      <w:r w:rsidRPr="00E23A60">
        <w:rPr>
          <w:b/>
          <w:sz w:val="28"/>
          <w:szCs w:val="28"/>
        </w:rPr>
        <w:t>PROGRAM KONFERENCJI</w:t>
      </w:r>
    </w:p>
    <w:p w14:paraId="1DFD5603" w14:textId="4C9DEA72" w:rsidR="00704D14" w:rsidRDefault="00401D09" w:rsidP="00704D14">
      <w:pPr>
        <w:spacing w:after="0"/>
        <w:jc w:val="center"/>
        <w:rPr>
          <w:b/>
          <w:color w:val="FF0000"/>
          <w:sz w:val="28"/>
          <w:szCs w:val="28"/>
        </w:rPr>
      </w:pPr>
      <w:bookmarkStart w:id="1" w:name="_Hlk1377911"/>
      <w:r>
        <w:rPr>
          <w:b/>
          <w:color w:val="FF0000"/>
          <w:sz w:val="28"/>
          <w:szCs w:val="28"/>
        </w:rPr>
        <w:t xml:space="preserve">„Odpowiedzialność zawodowa a bezpieczeństwo pracy </w:t>
      </w:r>
      <w:r w:rsidR="00992AC6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 xml:space="preserve">ielęgniarek </w:t>
      </w:r>
    </w:p>
    <w:p w14:paraId="471551E5" w14:textId="77777777" w:rsidR="00787120" w:rsidRDefault="00401D09" w:rsidP="00704D1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</w:t>
      </w:r>
      <w:r w:rsidR="00704D14">
        <w:rPr>
          <w:b/>
          <w:color w:val="FF0000"/>
          <w:sz w:val="28"/>
          <w:szCs w:val="28"/>
        </w:rPr>
        <w:t xml:space="preserve"> </w:t>
      </w:r>
      <w:r w:rsidR="00992AC6">
        <w:rPr>
          <w:b/>
          <w:color w:val="FF0000"/>
          <w:sz w:val="28"/>
          <w:szCs w:val="28"/>
        </w:rPr>
        <w:t>P</w:t>
      </w:r>
      <w:r>
        <w:rPr>
          <w:b/>
          <w:color w:val="FF0000"/>
          <w:sz w:val="28"/>
          <w:szCs w:val="28"/>
        </w:rPr>
        <w:t>ołożnych.</w:t>
      </w:r>
      <w:r w:rsidR="00704D1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Odpowiedzialność </w:t>
      </w:r>
      <w:r w:rsidR="00787120">
        <w:rPr>
          <w:b/>
          <w:color w:val="FF0000"/>
          <w:sz w:val="28"/>
          <w:szCs w:val="28"/>
        </w:rPr>
        <w:t>prawna</w:t>
      </w:r>
      <w:r>
        <w:rPr>
          <w:b/>
          <w:color w:val="FF0000"/>
          <w:sz w:val="28"/>
          <w:szCs w:val="28"/>
        </w:rPr>
        <w:t xml:space="preserve"> za błąd organizacyjny </w:t>
      </w:r>
    </w:p>
    <w:p w14:paraId="1F9FCDB8" w14:textId="5ECBAF6A" w:rsidR="00401D09" w:rsidRDefault="00CB729E" w:rsidP="00704D1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</w:t>
      </w:r>
      <w:r w:rsidR="00401D09">
        <w:rPr>
          <w:b/>
          <w:color w:val="FF0000"/>
          <w:sz w:val="28"/>
          <w:szCs w:val="28"/>
        </w:rPr>
        <w:t xml:space="preserve">adry </w:t>
      </w:r>
      <w:r>
        <w:rPr>
          <w:b/>
          <w:color w:val="FF0000"/>
          <w:sz w:val="28"/>
          <w:szCs w:val="28"/>
        </w:rPr>
        <w:t>K</w:t>
      </w:r>
      <w:r w:rsidR="00401D09">
        <w:rPr>
          <w:b/>
          <w:color w:val="FF0000"/>
          <w:sz w:val="28"/>
          <w:szCs w:val="28"/>
        </w:rPr>
        <w:t>ierowniczej</w:t>
      </w:r>
    </w:p>
    <w:bookmarkEnd w:id="1"/>
    <w:p w14:paraId="50A3C6E3" w14:textId="1C7E437F" w:rsidR="00401D09" w:rsidRPr="00704D14" w:rsidRDefault="00826C37" w:rsidP="00401D09">
      <w:pPr>
        <w:jc w:val="center"/>
        <w:rPr>
          <w:b/>
          <w:sz w:val="24"/>
          <w:szCs w:val="24"/>
        </w:rPr>
      </w:pPr>
      <w:r w:rsidRPr="00704D14">
        <w:rPr>
          <w:b/>
          <w:sz w:val="24"/>
          <w:szCs w:val="24"/>
        </w:rPr>
        <w:t>w</w:t>
      </w:r>
      <w:r w:rsidR="00401D09" w:rsidRPr="00704D14">
        <w:rPr>
          <w:b/>
          <w:sz w:val="24"/>
          <w:szCs w:val="24"/>
        </w:rPr>
        <w:t xml:space="preserve"> dniu </w:t>
      </w:r>
      <w:r w:rsidR="00CB729E" w:rsidRPr="00704D14">
        <w:rPr>
          <w:b/>
          <w:sz w:val="24"/>
          <w:szCs w:val="24"/>
        </w:rPr>
        <w:t>11-12 kwietnia 2019</w:t>
      </w:r>
      <w:r w:rsidR="0088414D" w:rsidRPr="00704D14">
        <w:rPr>
          <w:b/>
          <w:sz w:val="24"/>
          <w:szCs w:val="24"/>
        </w:rPr>
        <w:t xml:space="preserve"> </w:t>
      </w:r>
      <w:r w:rsidR="00CB729E" w:rsidRPr="00704D14">
        <w:rPr>
          <w:b/>
          <w:sz w:val="24"/>
          <w:szCs w:val="24"/>
        </w:rPr>
        <w:t>r.</w:t>
      </w:r>
    </w:p>
    <w:p w14:paraId="3611D166" w14:textId="2F3CCE73" w:rsidR="00401D09" w:rsidRDefault="00401D09" w:rsidP="00401D0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Konferencji: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14:paraId="01DE14D8" w14:textId="16EB7E6D" w:rsidR="00802998" w:rsidRDefault="00826C37" w:rsidP="00401D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Godzina 8.00</w:t>
      </w:r>
    </w:p>
    <w:p w14:paraId="2C89ACAF" w14:textId="3FD258CB" w:rsidR="00826C37" w:rsidRPr="001D7FD8" w:rsidRDefault="00802998" w:rsidP="00401D09">
      <w:pPr>
        <w:spacing w:after="0"/>
        <w:rPr>
          <w:b/>
          <w:sz w:val="24"/>
          <w:szCs w:val="24"/>
        </w:rPr>
      </w:pPr>
      <w:r w:rsidRPr="00BB1A2B">
        <w:rPr>
          <w:b/>
          <w:sz w:val="24"/>
          <w:szCs w:val="24"/>
          <w:highlight w:val="lightGray"/>
        </w:rPr>
        <w:t>11 kwietnia 2019 r.</w:t>
      </w:r>
    </w:p>
    <w:tbl>
      <w:tblPr>
        <w:tblStyle w:val="Tabela-Siatka"/>
        <w:tblpPr w:leftFromText="141" w:rightFromText="141" w:vertAnchor="page" w:horzAnchor="margin" w:tblpY="5017"/>
        <w:tblW w:w="9601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88414D" w14:paraId="1EC24AE3" w14:textId="77777777" w:rsidTr="0088414D">
        <w:trPr>
          <w:trHeight w:val="452"/>
        </w:trPr>
        <w:tc>
          <w:tcPr>
            <w:tcW w:w="1890" w:type="dxa"/>
          </w:tcPr>
          <w:p w14:paraId="493BC51E" w14:textId="3B9F0914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8.00</w:t>
            </w:r>
            <w:r w:rsidR="00802998">
              <w:rPr>
                <w:rFonts w:cstheme="minorHAnsi"/>
              </w:rPr>
              <w:t xml:space="preserve"> </w:t>
            </w:r>
            <w:r w:rsidR="00802998" w:rsidRPr="00802998">
              <w:rPr>
                <w:rFonts w:cstheme="minorHAnsi"/>
              </w:rPr>
              <w:t>–</w:t>
            </w:r>
            <w:r w:rsidRPr="00802998">
              <w:rPr>
                <w:rFonts w:cstheme="minorHAnsi"/>
              </w:rPr>
              <w:t xml:space="preserve"> 9.00</w:t>
            </w:r>
          </w:p>
        </w:tc>
        <w:tc>
          <w:tcPr>
            <w:tcW w:w="7711" w:type="dxa"/>
          </w:tcPr>
          <w:p w14:paraId="1505E8D7" w14:textId="77777777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Rejestracja uczestników konferencji</w:t>
            </w:r>
          </w:p>
        </w:tc>
      </w:tr>
      <w:tr w:rsidR="0088414D" w14:paraId="4D8869D9" w14:textId="77777777" w:rsidTr="0088414D">
        <w:trPr>
          <w:trHeight w:val="718"/>
        </w:trPr>
        <w:tc>
          <w:tcPr>
            <w:tcW w:w="1890" w:type="dxa"/>
          </w:tcPr>
          <w:p w14:paraId="1EBFA495" w14:textId="6ED39DEC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 xml:space="preserve">09.00 </w:t>
            </w:r>
            <w:r w:rsidR="00802998" w:rsidRPr="00802998">
              <w:rPr>
                <w:rFonts w:cstheme="minorHAnsi"/>
              </w:rPr>
              <w:t>–</w:t>
            </w:r>
            <w:r w:rsidRPr="00802998">
              <w:rPr>
                <w:rFonts w:cstheme="minorHAnsi"/>
              </w:rPr>
              <w:t xml:space="preserve"> 9.10</w:t>
            </w:r>
          </w:p>
        </w:tc>
        <w:tc>
          <w:tcPr>
            <w:tcW w:w="7711" w:type="dxa"/>
          </w:tcPr>
          <w:p w14:paraId="3919B1DC" w14:textId="7F4EB17E" w:rsidR="0088414D" w:rsidRPr="00802998" w:rsidRDefault="0088414D" w:rsidP="00802998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Otwarcie konferencji</w:t>
            </w:r>
            <w:r w:rsidR="00802998">
              <w:rPr>
                <w:rFonts w:cstheme="minorHAnsi"/>
              </w:rPr>
              <w:t xml:space="preserve"> </w:t>
            </w:r>
            <w:r w:rsidR="00802998" w:rsidRPr="00802998">
              <w:rPr>
                <w:rFonts w:cstheme="minorHAnsi"/>
              </w:rPr>
              <w:t>–</w:t>
            </w:r>
            <w:r w:rsidR="003A61F5">
              <w:rPr>
                <w:rFonts w:cstheme="minorHAnsi"/>
              </w:rPr>
              <w:t>mgr</w:t>
            </w:r>
            <w:r w:rsidRPr="00802998">
              <w:rPr>
                <w:rFonts w:cstheme="minorHAnsi"/>
              </w:rPr>
              <w:t xml:space="preserve"> Anna Zaremba-</w:t>
            </w:r>
            <w:proofErr w:type="spellStart"/>
            <w:r w:rsidRPr="00802998">
              <w:rPr>
                <w:rFonts w:cstheme="minorHAnsi"/>
              </w:rPr>
              <w:t>Duszota</w:t>
            </w:r>
            <w:proofErr w:type="spellEnd"/>
            <w:r w:rsidRPr="00802998">
              <w:rPr>
                <w:rFonts w:cstheme="minorHAnsi"/>
              </w:rPr>
              <w:t xml:space="preserve"> Okręgowy Rzecznik Odpowiedzialności Zawodowej Pielęgniarek   i Położnych w Gdańsku, </w:t>
            </w:r>
          </w:p>
          <w:p w14:paraId="2227021A" w14:textId="05C564E0" w:rsidR="00802998" w:rsidRPr="00802998" w:rsidRDefault="0088414D" w:rsidP="00802998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mgr Anna Czarnecka</w:t>
            </w:r>
          </w:p>
        </w:tc>
      </w:tr>
      <w:tr w:rsidR="0088414D" w14:paraId="345B1842" w14:textId="77777777" w:rsidTr="0088414D">
        <w:trPr>
          <w:trHeight w:val="718"/>
        </w:trPr>
        <w:tc>
          <w:tcPr>
            <w:tcW w:w="1890" w:type="dxa"/>
          </w:tcPr>
          <w:p w14:paraId="055191D6" w14:textId="38191FAD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 xml:space="preserve">09.10 </w:t>
            </w:r>
            <w:r w:rsidR="00802998" w:rsidRPr="00802998">
              <w:rPr>
                <w:rFonts w:cstheme="minorHAnsi"/>
              </w:rPr>
              <w:t>–</w:t>
            </w:r>
            <w:r w:rsidRPr="00802998">
              <w:rPr>
                <w:rFonts w:cstheme="minorHAnsi"/>
              </w:rPr>
              <w:t xml:space="preserve"> 9.30</w:t>
            </w:r>
          </w:p>
        </w:tc>
        <w:tc>
          <w:tcPr>
            <w:tcW w:w="7711" w:type="dxa"/>
          </w:tcPr>
          <w:p w14:paraId="255476B7" w14:textId="4C1C1028" w:rsidR="0088414D" w:rsidRPr="00802998" w:rsidRDefault="003A61F5" w:rsidP="0080299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88414D" w:rsidRPr="00802998">
              <w:rPr>
                <w:rFonts w:cstheme="minorHAnsi"/>
              </w:rPr>
              <w:t xml:space="preserve">gr Anna Czarnecka Przewodnicząca Okręgowej Rady Pielęgniarek i Położnych w Gdańsku – </w:t>
            </w:r>
            <w:r w:rsidR="00787120">
              <w:rPr>
                <w:rFonts w:cstheme="minorHAnsi"/>
              </w:rPr>
              <w:t>,,</w:t>
            </w:r>
            <w:r w:rsidR="0088414D" w:rsidRPr="003A61F5">
              <w:rPr>
                <w:rFonts w:cstheme="minorHAnsi"/>
                <w:i/>
              </w:rPr>
              <w:t>Marka Pielęgniarstwa to wiedza,</w:t>
            </w:r>
            <w:r w:rsidR="00802998" w:rsidRPr="003A61F5">
              <w:rPr>
                <w:rFonts w:cstheme="minorHAnsi"/>
                <w:i/>
              </w:rPr>
              <w:t xml:space="preserve"> </w:t>
            </w:r>
            <w:r w:rsidR="0088414D" w:rsidRPr="003A61F5">
              <w:rPr>
                <w:rFonts w:cstheme="minorHAnsi"/>
                <w:i/>
              </w:rPr>
              <w:t>jakość , staranność i profesjonalizm – korzyści</w:t>
            </w:r>
            <w:r w:rsidR="00802998" w:rsidRPr="003A61F5">
              <w:rPr>
                <w:rFonts w:cstheme="minorHAnsi"/>
                <w:i/>
              </w:rPr>
              <w:t xml:space="preserve"> z działań Samorządu Zawodowego</w:t>
            </w:r>
            <w:r w:rsidR="00787120" w:rsidRPr="003A61F5">
              <w:rPr>
                <w:rFonts w:cstheme="minorHAnsi"/>
                <w:i/>
              </w:rPr>
              <w:t>.”</w:t>
            </w:r>
          </w:p>
        </w:tc>
      </w:tr>
      <w:tr w:rsidR="0088414D" w14:paraId="44EC908E" w14:textId="77777777" w:rsidTr="0088414D">
        <w:trPr>
          <w:trHeight w:val="452"/>
        </w:trPr>
        <w:tc>
          <w:tcPr>
            <w:tcW w:w="1890" w:type="dxa"/>
          </w:tcPr>
          <w:p w14:paraId="25BE6449" w14:textId="0994AE7A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 xml:space="preserve">09.30 </w:t>
            </w:r>
            <w:r w:rsidR="00802998" w:rsidRPr="00802998">
              <w:rPr>
                <w:rFonts w:cstheme="minorHAnsi"/>
              </w:rPr>
              <w:t>–</w:t>
            </w:r>
            <w:r w:rsidRPr="00802998">
              <w:rPr>
                <w:rFonts w:cstheme="minorHAnsi"/>
              </w:rPr>
              <w:t xml:space="preserve"> 10.00</w:t>
            </w:r>
          </w:p>
        </w:tc>
        <w:tc>
          <w:tcPr>
            <w:tcW w:w="7711" w:type="dxa"/>
          </w:tcPr>
          <w:p w14:paraId="141A02DD" w14:textId="1C14A0E8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Sędzia Rafał Terlecki Prezes Sądu Okręgowego w Gdańsku</w:t>
            </w:r>
            <w:r w:rsidR="00722280"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 xml:space="preserve"> </w:t>
            </w:r>
            <w:r w:rsidR="00802998">
              <w:rPr>
                <w:rFonts w:cstheme="minorHAnsi"/>
              </w:rPr>
              <w:t>„</w:t>
            </w:r>
            <w:r w:rsidRPr="00722280">
              <w:rPr>
                <w:rFonts w:cstheme="minorHAnsi"/>
                <w:i/>
              </w:rPr>
              <w:t>Pielęgniarka, Pielęgniarz, Położna, Położny – zawody prawem regulowane. Co to znaczy i co z tego wynika</w:t>
            </w:r>
            <w:r w:rsidR="00F8679F">
              <w:rPr>
                <w:rFonts w:cstheme="minorHAnsi"/>
                <w:i/>
              </w:rPr>
              <w:t>….</w:t>
            </w:r>
            <w:r w:rsidR="00802998" w:rsidRPr="00722280">
              <w:rPr>
                <w:rFonts w:cstheme="minorHAnsi"/>
                <w:i/>
              </w:rPr>
              <w:t>”</w:t>
            </w:r>
          </w:p>
        </w:tc>
      </w:tr>
      <w:tr w:rsidR="0088414D" w14:paraId="24C95B63" w14:textId="77777777" w:rsidTr="0088414D">
        <w:trPr>
          <w:trHeight w:val="718"/>
        </w:trPr>
        <w:tc>
          <w:tcPr>
            <w:tcW w:w="1890" w:type="dxa"/>
          </w:tcPr>
          <w:p w14:paraId="4272813C" w14:textId="77777777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10.00 – 10.45</w:t>
            </w:r>
          </w:p>
        </w:tc>
        <w:tc>
          <w:tcPr>
            <w:tcW w:w="7711" w:type="dxa"/>
          </w:tcPr>
          <w:p w14:paraId="3DD4B8FB" w14:textId="64A02A0B" w:rsidR="0088414D" w:rsidRPr="00802998" w:rsidRDefault="00802998" w:rsidP="0080299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 n. med. Grażyna Rogala-</w:t>
            </w:r>
            <w:r w:rsidR="0088414D" w:rsidRPr="00802998">
              <w:rPr>
                <w:rFonts w:cstheme="minorHAnsi"/>
              </w:rPr>
              <w:t>Pawelczyk N</w:t>
            </w:r>
            <w:r w:rsidR="00AB54C9">
              <w:rPr>
                <w:rFonts w:cstheme="minorHAnsi"/>
              </w:rPr>
              <w:t xml:space="preserve">aczelny </w:t>
            </w:r>
            <w:r w:rsidR="0088414D" w:rsidRPr="00802998">
              <w:rPr>
                <w:rFonts w:cstheme="minorHAnsi"/>
              </w:rPr>
              <w:t>Rz</w:t>
            </w:r>
            <w:r w:rsidR="00AB54C9">
              <w:rPr>
                <w:rFonts w:cstheme="minorHAnsi"/>
              </w:rPr>
              <w:t xml:space="preserve">ecznik </w:t>
            </w:r>
            <w:r w:rsidR="0088414D" w:rsidRPr="00802998">
              <w:rPr>
                <w:rFonts w:cstheme="minorHAnsi"/>
              </w:rPr>
              <w:t>O</w:t>
            </w:r>
            <w:r w:rsidR="00AB54C9">
              <w:rPr>
                <w:rFonts w:cstheme="minorHAnsi"/>
              </w:rPr>
              <w:t xml:space="preserve">dpowiedzialności Zawodowej </w:t>
            </w:r>
            <w:r w:rsidR="0088414D" w:rsidRPr="00802998">
              <w:rPr>
                <w:rFonts w:cstheme="minorHAnsi"/>
              </w:rPr>
              <w:t xml:space="preserve"> </w:t>
            </w:r>
            <w:proofErr w:type="spellStart"/>
            <w:r w:rsidR="0088414D" w:rsidRPr="00802998">
              <w:rPr>
                <w:rFonts w:cstheme="minorHAnsi"/>
              </w:rPr>
              <w:t>P</w:t>
            </w:r>
            <w:r w:rsidR="00101D64">
              <w:rPr>
                <w:rFonts w:cstheme="minorHAnsi"/>
              </w:rPr>
              <w:t>i</w:t>
            </w:r>
            <w:r w:rsidR="0088414D" w:rsidRPr="00802998">
              <w:rPr>
                <w:rFonts w:cstheme="minorHAnsi"/>
              </w:rPr>
              <w:t>P</w:t>
            </w:r>
            <w:proofErr w:type="spellEnd"/>
            <w:r w:rsidR="0088414D" w:rsidRPr="00802998">
              <w:rPr>
                <w:rFonts w:cstheme="minorHAnsi"/>
              </w:rPr>
              <w:t xml:space="preserve"> w Warszawie, PWSZ im. Jana Grodka w Sanoku – Prorektor</w:t>
            </w:r>
            <w:r w:rsidR="00640F76">
              <w:rPr>
                <w:rFonts w:cstheme="minorHAnsi"/>
              </w:rPr>
              <w:t xml:space="preserve"> ,-,,Prewencja wykroczeń zawodowych pielęgniarek i położnych na stanowiskach pielęgniarskich i położniczych. Potrzeby, możliwości ograniczenia.”</w:t>
            </w:r>
          </w:p>
        </w:tc>
      </w:tr>
      <w:tr w:rsidR="0088414D" w14:paraId="5DFA282C" w14:textId="77777777" w:rsidTr="0088414D">
        <w:trPr>
          <w:trHeight w:val="718"/>
        </w:trPr>
        <w:tc>
          <w:tcPr>
            <w:tcW w:w="1890" w:type="dxa"/>
          </w:tcPr>
          <w:p w14:paraId="5BC3B583" w14:textId="77777777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10.45 – 11.15</w:t>
            </w:r>
          </w:p>
        </w:tc>
        <w:tc>
          <w:tcPr>
            <w:tcW w:w="7711" w:type="dxa"/>
          </w:tcPr>
          <w:p w14:paraId="7E17468A" w14:textId="47AA585E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Anna Zaremba-</w:t>
            </w:r>
            <w:proofErr w:type="spellStart"/>
            <w:r w:rsidRPr="00802998">
              <w:rPr>
                <w:rFonts w:cstheme="minorHAnsi"/>
              </w:rPr>
              <w:t>Duszota</w:t>
            </w:r>
            <w:proofErr w:type="spellEnd"/>
            <w:r w:rsidRPr="00802998">
              <w:rPr>
                <w:rFonts w:cstheme="minorHAnsi"/>
              </w:rPr>
              <w:t xml:space="preserve"> Okręgowy Rzecznik Odpowiedzi</w:t>
            </w:r>
            <w:r w:rsidR="00802998">
              <w:rPr>
                <w:rFonts w:cstheme="minorHAnsi"/>
              </w:rPr>
              <w:t>alności Zawodowej Pielęgniarek</w:t>
            </w:r>
            <w:r w:rsidRPr="00802998">
              <w:rPr>
                <w:rFonts w:cstheme="minorHAnsi"/>
              </w:rPr>
              <w:t xml:space="preserve"> i Położnych w Gdańsku</w:t>
            </w:r>
            <w:r w:rsidR="00787120">
              <w:rPr>
                <w:rFonts w:cstheme="minorHAnsi"/>
              </w:rPr>
              <w:t xml:space="preserve">- </w:t>
            </w:r>
            <w:r w:rsidR="00787120" w:rsidRPr="00722280">
              <w:rPr>
                <w:rFonts w:cstheme="minorHAnsi"/>
                <w:i/>
              </w:rPr>
              <w:t>,,Bezpieczeństwo wykonywania zawodu Pielęgniarki i Położnej.”</w:t>
            </w:r>
          </w:p>
        </w:tc>
      </w:tr>
      <w:tr w:rsidR="0088414D" w14:paraId="6C74E335" w14:textId="77777777" w:rsidTr="0088414D">
        <w:trPr>
          <w:trHeight w:val="439"/>
        </w:trPr>
        <w:tc>
          <w:tcPr>
            <w:tcW w:w="1890" w:type="dxa"/>
          </w:tcPr>
          <w:p w14:paraId="60E40C8E" w14:textId="385C1B0A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11.15 – 11.</w:t>
            </w:r>
            <w:r w:rsidR="00DD644A">
              <w:rPr>
                <w:rFonts w:cstheme="minorHAnsi"/>
              </w:rPr>
              <w:t>45</w:t>
            </w:r>
          </w:p>
        </w:tc>
        <w:tc>
          <w:tcPr>
            <w:tcW w:w="7711" w:type="dxa"/>
          </w:tcPr>
          <w:p w14:paraId="27C284FF" w14:textId="16569756" w:rsidR="0088414D" w:rsidRPr="00802998" w:rsidRDefault="00DD644A" w:rsidP="0080299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Przerwa kawowa</w:t>
            </w:r>
            <w:r w:rsidR="00F42450">
              <w:rPr>
                <w:rFonts w:cstheme="minorHAnsi"/>
              </w:rPr>
              <w:t xml:space="preserve"> i dyskusja</w:t>
            </w:r>
          </w:p>
        </w:tc>
      </w:tr>
      <w:tr w:rsidR="0088414D" w:rsidRPr="00E265A2" w14:paraId="102E47B3" w14:textId="77777777" w:rsidTr="0088414D">
        <w:trPr>
          <w:trHeight w:val="439"/>
        </w:trPr>
        <w:tc>
          <w:tcPr>
            <w:tcW w:w="1890" w:type="dxa"/>
          </w:tcPr>
          <w:p w14:paraId="5B3D4769" w14:textId="4348FDE5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11.</w:t>
            </w:r>
            <w:r w:rsidR="00DD644A">
              <w:rPr>
                <w:rFonts w:cstheme="minorHAnsi"/>
              </w:rPr>
              <w:t>45</w:t>
            </w:r>
            <w:r w:rsidRPr="00802998">
              <w:rPr>
                <w:rFonts w:cstheme="minorHAnsi"/>
              </w:rPr>
              <w:t>– 12.</w:t>
            </w:r>
            <w:r w:rsidR="00DD644A">
              <w:rPr>
                <w:rFonts w:cstheme="minorHAnsi"/>
              </w:rPr>
              <w:t>45</w:t>
            </w:r>
          </w:p>
        </w:tc>
        <w:tc>
          <w:tcPr>
            <w:tcW w:w="7711" w:type="dxa"/>
          </w:tcPr>
          <w:p w14:paraId="58E97B5B" w14:textId="11A6F447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  <w:bCs/>
              </w:rPr>
              <w:t xml:space="preserve">mgr Kajetan </w:t>
            </w:r>
            <w:proofErr w:type="spellStart"/>
            <w:r w:rsidRPr="00802998">
              <w:rPr>
                <w:rFonts w:cstheme="minorHAnsi"/>
                <w:bCs/>
              </w:rPr>
              <w:t>Gawarecki</w:t>
            </w:r>
            <w:proofErr w:type="spellEnd"/>
            <w:r w:rsidRPr="00802998">
              <w:rPr>
                <w:rFonts w:cstheme="minorHAnsi"/>
                <w:bCs/>
              </w:rPr>
              <w:t xml:space="preserve"> </w:t>
            </w:r>
            <w:r w:rsidR="00802998" w:rsidRPr="00802998">
              <w:rPr>
                <w:rFonts w:cstheme="minorHAnsi"/>
              </w:rPr>
              <w:t>–</w:t>
            </w:r>
            <w:r w:rsidR="00802998">
              <w:rPr>
                <w:rFonts w:cstheme="minorHAnsi"/>
              </w:rPr>
              <w:t xml:space="preserve"> </w:t>
            </w:r>
            <w:r w:rsidR="00802998">
              <w:rPr>
                <w:rFonts w:cstheme="minorHAnsi"/>
                <w:bCs/>
              </w:rPr>
              <w:t>„</w:t>
            </w:r>
            <w:r w:rsidRPr="00722280">
              <w:rPr>
                <w:rFonts w:cstheme="minorHAnsi"/>
                <w:bCs/>
                <w:i/>
              </w:rPr>
              <w:t xml:space="preserve">Błąd pielęgniarki, położnej czy błąd </w:t>
            </w:r>
            <w:r w:rsidR="00802998" w:rsidRPr="00722280">
              <w:rPr>
                <w:rFonts w:cstheme="minorHAnsi"/>
                <w:bCs/>
                <w:i/>
              </w:rPr>
              <w:t>systemu? C</w:t>
            </w:r>
            <w:r w:rsidRPr="00722280">
              <w:rPr>
                <w:rFonts w:cstheme="minorHAnsi"/>
                <w:bCs/>
                <w:i/>
              </w:rPr>
              <w:t>zyli czego medycyna może się nauczyć od lotnictwa</w:t>
            </w:r>
            <w:r w:rsidRPr="00802998">
              <w:rPr>
                <w:rFonts w:cstheme="minorHAnsi"/>
                <w:bCs/>
              </w:rPr>
              <w:t>”</w:t>
            </w:r>
          </w:p>
        </w:tc>
      </w:tr>
      <w:tr w:rsidR="0088414D" w14:paraId="778A0251" w14:textId="77777777" w:rsidTr="0088414D">
        <w:trPr>
          <w:trHeight w:val="439"/>
        </w:trPr>
        <w:tc>
          <w:tcPr>
            <w:tcW w:w="1890" w:type="dxa"/>
          </w:tcPr>
          <w:p w14:paraId="5A81583F" w14:textId="0790E54C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12.</w:t>
            </w:r>
            <w:r w:rsidR="00DD644A">
              <w:rPr>
                <w:rFonts w:cstheme="minorHAnsi"/>
              </w:rPr>
              <w:t>45</w:t>
            </w:r>
            <w:r w:rsidRPr="00802998">
              <w:rPr>
                <w:rFonts w:cstheme="minorHAnsi"/>
              </w:rPr>
              <w:t xml:space="preserve"> – 1</w:t>
            </w:r>
            <w:r w:rsidR="00722280">
              <w:rPr>
                <w:rFonts w:cstheme="minorHAnsi"/>
              </w:rPr>
              <w:t>4.00</w:t>
            </w:r>
          </w:p>
        </w:tc>
        <w:tc>
          <w:tcPr>
            <w:tcW w:w="7711" w:type="dxa"/>
          </w:tcPr>
          <w:p w14:paraId="2F2347E6" w14:textId="3AC8C80A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 xml:space="preserve">mec. Paweł Strzelec </w:t>
            </w:r>
            <w:r w:rsidR="00802998" w:rsidRPr="00802998">
              <w:rPr>
                <w:rFonts w:cstheme="minorHAnsi"/>
              </w:rPr>
              <w:t>–</w:t>
            </w:r>
            <w:r w:rsidR="00802998">
              <w:rPr>
                <w:rFonts w:cstheme="minorHAnsi"/>
              </w:rPr>
              <w:t xml:space="preserve"> </w:t>
            </w:r>
            <w:r w:rsidR="00787120" w:rsidRPr="00722280">
              <w:rPr>
                <w:rFonts w:cstheme="minorHAnsi"/>
                <w:i/>
              </w:rPr>
              <w:t>,,</w:t>
            </w:r>
            <w:r w:rsidR="00EB0F5D" w:rsidRPr="00722280">
              <w:rPr>
                <w:rFonts w:cstheme="minorHAnsi"/>
                <w:i/>
              </w:rPr>
              <w:t>Odpowiedzialność prawna kierownictwa placówki- personelu pielęgniarskiego- za błąd organizacyjny</w:t>
            </w:r>
            <w:r w:rsidR="00787120" w:rsidRPr="00722280">
              <w:rPr>
                <w:rFonts w:cstheme="minorHAnsi"/>
                <w:i/>
              </w:rPr>
              <w:t>”</w:t>
            </w:r>
          </w:p>
        </w:tc>
      </w:tr>
      <w:tr w:rsidR="0088414D" w14:paraId="39966AC1" w14:textId="77777777" w:rsidTr="0088414D">
        <w:trPr>
          <w:trHeight w:val="439"/>
        </w:trPr>
        <w:tc>
          <w:tcPr>
            <w:tcW w:w="1890" w:type="dxa"/>
          </w:tcPr>
          <w:p w14:paraId="0487CD5F" w14:textId="2C6560BF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 w:rsidR="00EB0F5D">
              <w:rPr>
                <w:rFonts w:cstheme="minorHAnsi"/>
              </w:rPr>
              <w:t>4.00</w:t>
            </w:r>
            <w:r w:rsidRPr="00802998">
              <w:rPr>
                <w:rFonts w:cstheme="minorHAnsi"/>
              </w:rPr>
              <w:t xml:space="preserve"> – 14.</w:t>
            </w:r>
            <w:r w:rsidR="00EB0F5D">
              <w:rPr>
                <w:rFonts w:cstheme="minorHAnsi"/>
              </w:rPr>
              <w:t>4</w:t>
            </w:r>
            <w:r w:rsidRPr="00802998">
              <w:rPr>
                <w:rFonts w:cstheme="minorHAnsi"/>
              </w:rPr>
              <w:t>5</w:t>
            </w:r>
          </w:p>
        </w:tc>
        <w:tc>
          <w:tcPr>
            <w:tcW w:w="7711" w:type="dxa"/>
          </w:tcPr>
          <w:p w14:paraId="68DE775F" w14:textId="77777777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Obiad</w:t>
            </w:r>
          </w:p>
        </w:tc>
      </w:tr>
      <w:tr w:rsidR="0088414D" w14:paraId="08E75719" w14:textId="77777777" w:rsidTr="0088414D">
        <w:trPr>
          <w:trHeight w:val="439"/>
        </w:trPr>
        <w:tc>
          <w:tcPr>
            <w:tcW w:w="1890" w:type="dxa"/>
          </w:tcPr>
          <w:p w14:paraId="5A8A2F86" w14:textId="75B0CF2C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14.</w:t>
            </w:r>
            <w:r w:rsidR="00EB0F5D">
              <w:rPr>
                <w:rFonts w:cstheme="minorHAnsi"/>
              </w:rPr>
              <w:t>4</w:t>
            </w:r>
            <w:r w:rsidRPr="00802998">
              <w:rPr>
                <w:rFonts w:cstheme="minorHAnsi"/>
              </w:rPr>
              <w:t>5 – 1</w:t>
            </w:r>
            <w:r w:rsidR="00EB0F5D">
              <w:rPr>
                <w:rFonts w:cstheme="minorHAnsi"/>
              </w:rPr>
              <w:t>5.00</w:t>
            </w:r>
          </w:p>
        </w:tc>
        <w:tc>
          <w:tcPr>
            <w:tcW w:w="7711" w:type="dxa"/>
          </w:tcPr>
          <w:p w14:paraId="024E177A" w14:textId="0B44B528" w:rsidR="0088414D" w:rsidRPr="00802998" w:rsidRDefault="0088414D" w:rsidP="00802998">
            <w:pPr>
              <w:spacing w:line="240" w:lineRule="auto"/>
              <w:rPr>
                <w:rFonts w:cstheme="minorHAnsi"/>
                <w:i/>
              </w:rPr>
            </w:pPr>
            <w:r w:rsidRPr="00802998">
              <w:rPr>
                <w:rFonts w:cstheme="minorHAnsi"/>
              </w:rPr>
              <w:t xml:space="preserve">Gabriela </w:t>
            </w:r>
            <w:proofErr w:type="spellStart"/>
            <w:r w:rsidRPr="00802998">
              <w:rPr>
                <w:rFonts w:cstheme="minorHAnsi"/>
              </w:rPr>
              <w:t>Depka</w:t>
            </w:r>
            <w:proofErr w:type="spellEnd"/>
            <w:r w:rsidR="00802998"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>Wierzbicka –</w:t>
            </w:r>
            <w:r w:rsidR="00802998">
              <w:rPr>
                <w:rFonts w:cstheme="minorHAnsi"/>
              </w:rPr>
              <w:t xml:space="preserve"> Inter Polska „</w:t>
            </w:r>
            <w:r w:rsidRPr="00802998">
              <w:rPr>
                <w:rFonts w:cstheme="minorHAnsi"/>
                <w:i/>
              </w:rPr>
              <w:t>Odpowiedzialność prawna pielęgniarki położnej w świetle praw pacjenta</w:t>
            </w:r>
            <w:r w:rsidR="00802998">
              <w:rPr>
                <w:rFonts w:cstheme="minorHAnsi"/>
                <w:i/>
              </w:rPr>
              <w:t>”</w:t>
            </w:r>
          </w:p>
        </w:tc>
      </w:tr>
      <w:tr w:rsidR="0088414D" w14:paraId="6948AAB7" w14:textId="77777777" w:rsidTr="0088414D">
        <w:trPr>
          <w:trHeight w:val="439"/>
        </w:trPr>
        <w:tc>
          <w:tcPr>
            <w:tcW w:w="1890" w:type="dxa"/>
          </w:tcPr>
          <w:p w14:paraId="2E052145" w14:textId="1826BE3E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 w:rsidR="00EB0F5D">
              <w:rPr>
                <w:rFonts w:cstheme="minorHAnsi"/>
              </w:rPr>
              <w:t>5.00</w:t>
            </w:r>
            <w:r w:rsidRPr="00802998">
              <w:rPr>
                <w:rFonts w:cstheme="minorHAnsi"/>
              </w:rPr>
              <w:t xml:space="preserve"> – 15.</w:t>
            </w:r>
            <w:r w:rsidR="00EB0F5D">
              <w:rPr>
                <w:rFonts w:cstheme="minorHAnsi"/>
              </w:rPr>
              <w:t>3</w:t>
            </w:r>
            <w:r w:rsidRPr="00802998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15DA0D9B" w14:textId="0FBF483C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 xml:space="preserve">mgr Katarzyna </w:t>
            </w:r>
            <w:proofErr w:type="spellStart"/>
            <w:r w:rsidRPr="00802998">
              <w:rPr>
                <w:rFonts w:cstheme="minorHAnsi"/>
              </w:rPr>
              <w:t>Kodłubańska</w:t>
            </w:r>
            <w:proofErr w:type="spellEnd"/>
            <w:r w:rsidRPr="00802998">
              <w:rPr>
                <w:rFonts w:cstheme="minorHAnsi"/>
              </w:rPr>
              <w:t xml:space="preserve"> </w:t>
            </w:r>
            <w:r w:rsidR="00802998" w:rsidRPr="00802998">
              <w:rPr>
                <w:rFonts w:cstheme="minorHAnsi"/>
              </w:rPr>
              <w:t>–</w:t>
            </w:r>
            <w:r w:rsidRPr="00802998">
              <w:rPr>
                <w:rFonts w:cstheme="minorHAnsi"/>
              </w:rPr>
              <w:t xml:space="preserve"> </w:t>
            </w:r>
            <w:r w:rsidR="00787120" w:rsidRPr="00722280">
              <w:rPr>
                <w:rFonts w:cstheme="minorHAnsi"/>
                <w:i/>
              </w:rPr>
              <w:t>,,</w:t>
            </w:r>
            <w:r w:rsidRPr="00722280">
              <w:rPr>
                <w:rFonts w:cstheme="minorHAnsi"/>
                <w:i/>
              </w:rPr>
              <w:t xml:space="preserve">Nie ma jakości bez </w:t>
            </w:r>
            <w:r w:rsidR="00F42450">
              <w:rPr>
                <w:rFonts w:cstheme="minorHAnsi"/>
                <w:i/>
              </w:rPr>
              <w:t xml:space="preserve">dostrzeżenia </w:t>
            </w:r>
            <w:r w:rsidRPr="00722280">
              <w:rPr>
                <w:rFonts w:cstheme="minorHAnsi"/>
                <w:i/>
              </w:rPr>
              <w:t>wielokulturowości</w:t>
            </w:r>
            <w:r w:rsidR="00787120" w:rsidRPr="00722280">
              <w:rPr>
                <w:rFonts w:cstheme="minorHAnsi"/>
                <w:i/>
              </w:rPr>
              <w:t>”.</w:t>
            </w:r>
          </w:p>
        </w:tc>
      </w:tr>
      <w:tr w:rsidR="0088414D" w14:paraId="77B8681A" w14:textId="77777777" w:rsidTr="0088414D">
        <w:trPr>
          <w:trHeight w:val="439"/>
        </w:trPr>
        <w:tc>
          <w:tcPr>
            <w:tcW w:w="1890" w:type="dxa"/>
          </w:tcPr>
          <w:p w14:paraId="23CA27E7" w14:textId="5E1281AA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15.</w:t>
            </w:r>
            <w:r w:rsidR="00C27523">
              <w:rPr>
                <w:rFonts w:cstheme="minorHAnsi"/>
              </w:rPr>
              <w:t>30</w:t>
            </w:r>
            <w:r w:rsidRPr="00802998">
              <w:rPr>
                <w:rFonts w:cstheme="minorHAnsi"/>
              </w:rPr>
              <w:t xml:space="preserve"> – 1</w:t>
            </w:r>
            <w:r w:rsidR="00C27523">
              <w:rPr>
                <w:rFonts w:cstheme="minorHAnsi"/>
              </w:rPr>
              <w:t>6.00</w:t>
            </w:r>
          </w:p>
        </w:tc>
        <w:tc>
          <w:tcPr>
            <w:tcW w:w="7711" w:type="dxa"/>
          </w:tcPr>
          <w:p w14:paraId="1D699CFD" w14:textId="3ADB9487" w:rsidR="0088414D" w:rsidRPr="00802998" w:rsidRDefault="00992AC6" w:rsidP="0080299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704D14">
              <w:rPr>
                <w:rFonts w:cstheme="minorHAnsi"/>
              </w:rPr>
              <w:t xml:space="preserve">gr Aleksandra </w:t>
            </w:r>
            <w:proofErr w:type="spellStart"/>
            <w:r w:rsidR="00704D14">
              <w:rPr>
                <w:rFonts w:cstheme="minorHAnsi"/>
              </w:rPr>
              <w:t>Nieżurawska</w:t>
            </w:r>
            <w:proofErr w:type="spellEnd"/>
            <w:r w:rsidR="00704D14">
              <w:rPr>
                <w:rFonts w:cstheme="minorHAnsi"/>
              </w:rPr>
              <w:t xml:space="preserve">-Pełnomocnik Zarządu ds. Zintegrowanego Systemu Zarządzania -Szpitale Pomorskie </w:t>
            </w:r>
            <w:proofErr w:type="spellStart"/>
            <w:r w:rsidR="00704D14">
              <w:rPr>
                <w:rFonts w:cstheme="minorHAnsi"/>
              </w:rPr>
              <w:t>Sp.z</w:t>
            </w:r>
            <w:proofErr w:type="spellEnd"/>
            <w:r w:rsidR="00704D14">
              <w:rPr>
                <w:rFonts w:cstheme="minorHAnsi"/>
              </w:rPr>
              <w:t xml:space="preserve"> o.o -,,</w:t>
            </w:r>
            <w:r w:rsidR="00704D14" w:rsidRPr="00722280">
              <w:rPr>
                <w:rFonts w:cstheme="minorHAnsi"/>
                <w:i/>
              </w:rPr>
              <w:t>Zgłaszanie zdarzeń niepożądanych niedoszłych a bezpieczeństwo pacjenta”.</w:t>
            </w:r>
          </w:p>
        </w:tc>
      </w:tr>
      <w:tr w:rsidR="0088414D" w14:paraId="0EED75BF" w14:textId="77777777" w:rsidTr="0088414D">
        <w:trPr>
          <w:trHeight w:val="439"/>
        </w:trPr>
        <w:tc>
          <w:tcPr>
            <w:tcW w:w="1890" w:type="dxa"/>
          </w:tcPr>
          <w:p w14:paraId="787EB79C" w14:textId="68203E0B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lastRenderedPageBreak/>
              <w:t>1</w:t>
            </w:r>
            <w:r w:rsidR="00C27523">
              <w:rPr>
                <w:rFonts w:cstheme="minorHAnsi"/>
              </w:rPr>
              <w:t>6</w:t>
            </w:r>
            <w:r w:rsidRPr="00802998">
              <w:rPr>
                <w:rFonts w:cstheme="minorHAnsi"/>
              </w:rPr>
              <w:t>.</w:t>
            </w:r>
            <w:r w:rsidR="00661C7B">
              <w:rPr>
                <w:rFonts w:cstheme="minorHAnsi"/>
              </w:rPr>
              <w:t>00</w:t>
            </w:r>
            <w:r w:rsidRPr="00802998">
              <w:rPr>
                <w:rFonts w:cstheme="minorHAnsi"/>
              </w:rPr>
              <w:t xml:space="preserve"> – 1</w:t>
            </w:r>
            <w:r w:rsidR="00C27523">
              <w:rPr>
                <w:rFonts w:cstheme="minorHAnsi"/>
              </w:rPr>
              <w:t>6</w:t>
            </w:r>
            <w:r w:rsidRPr="00802998">
              <w:rPr>
                <w:rFonts w:cstheme="minorHAnsi"/>
              </w:rPr>
              <w:t>.</w:t>
            </w:r>
            <w:r w:rsidR="00661C7B">
              <w:rPr>
                <w:rFonts w:cstheme="minorHAnsi"/>
              </w:rPr>
              <w:t>2</w:t>
            </w:r>
            <w:r w:rsidRPr="00802998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14:paraId="3056D9C7" w14:textId="780EDEAB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Ra</w:t>
            </w:r>
            <w:r w:rsidR="00802998">
              <w:rPr>
                <w:rFonts w:cstheme="minorHAnsi"/>
              </w:rPr>
              <w:t xml:space="preserve">dca prawny Marzenna </w:t>
            </w:r>
            <w:proofErr w:type="spellStart"/>
            <w:r w:rsidR="00802998">
              <w:rPr>
                <w:rFonts w:cstheme="minorHAnsi"/>
              </w:rPr>
              <w:t>Przytocka-</w:t>
            </w:r>
            <w:r w:rsidRPr="00802998">
              <w:rPr>
                <w:rFonts w:cstheme="minorHAnsi"/>
              </w:rPr>
              <w:t>Należyty</w:t>
            </w:r>
            <w:proofErr w:type="spellEnd"/>
            <w:r w:rsidR="00EB0F5D">
              <w:rPr>
                <w:rFonts w:cstheme="minorHAnsi"/>
              </w:rPr>
              <w:t xml:space="preserve"> - </w:t>
            </w:r>
            <w:r w:rsidR="00F42450">
              <w:rPr>
                <w:rFonts w:cstheme="minorHAnsi"/>
              </w:rPr>
              <w:t>,,</w:t>
            </w:r>
            <w:r w:rsidR="00EB0F5D" w:rsidRPr="003A61F5">
              <w:rPr>
                <w:rFonts w:cstheme="minorHAnsi"/>
                <w:i/>
              </w:rPr>
              <w:t>Jak przygotować się do wizyty u prawnika” – porady praktyczne</w:t>
            </w:r>
          </w:p>
        </w:tc>
      </w:tr>
      <w:tr w:rsidR="0088414D" w14:paraId="3F69B272" w14:textId="77777777" w:rsidTr="0088414D">
        <w:trPr>
          <w:trHeight w:val="439"/>
        </w:trPr>
        <w:tc>
          <w:tcPr>
            <w:tcW w:w="1890" w:type="dxa"/>
          </w:tcPr>
          <w:p w14:paraId="46CADAAE" w14:textId="7983473D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 w:rsidR="00C27523">
              <w:rPr>
                <w:rFonts w:cstheme="minorHAnsi"/>
              </w:rPr>
              <w:t>6.</w:t>
            </w:r>
            <w:r w:rsidR="00661C7B">
              <w:rPr>
                <w:rFonts w:cstheme="minorHAnsi"/>
              </w:rPr>
              <w:t>2</w:t>
            </w:r>
            <w:r w:rsidRPr="00802998">
              <w:rPr>
                <w:rFonts w:cstheme="minorHAnsi"/>
              </w:rPr>
              <w:t>0 – 1</w:t>
            </w:r>
            <w:r w:rsidR="00661C7B">
              <w:rPr>
                <w:rFonts w:cstheme="minorHAnsi"/>
              </w:rPr>
              <w:t>6.30</w:t>
            </w:r>
          </w:p>
        </w:tc>
        <w:tc>
          <w:tcPr>
            <w:tcW w:w="7711" w:type="dxa"/>
          </w:tcPr>
          <w:p w14:paraId="6F342B30" w14:textId="77777777" w:rsidR="0088414D" w:rsidRPr="00802998" w:rsidRDefault="0088414D" w:rsidP="00802998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Podsumowanie pierwszego dnia konferencji</w:t>
            </w:r>
          </w:p>
        </w:tc>
      </w:tr>
    </w:tbl>
    <w:p w14:paraId="79DCAF36" w14:textId="7CBD74AF" w:rsidR="0088414D" w:rsidRDefault="0088414D">
      <w:pPr>
        <w:spacing w:after="160" w:line="259" w:lineRule="auto"/>
      </w:pPr>
    </w:p>
    <w:p w14:paraId="1D01E88C" w14:textId="3C50DBA8" w:rsidR="00164902" w:rsidRDefault="0088414D">
      <w:pPr>
        <w:rPr>
          <w:b/>
        </w:rPr>
      </w:pPr>
      <w:r w:rsidRPr="00F80EF1">
        <w:rPr>
          <w:b/>
          <w:highlight w:val="lightGray"/>
        </w:rPr>
        <w:t>12 kwietnia 2019 r.</w:t>
      </w:r>
    </w:p>
    <w:p w14:paraId="05079679" w14:textId="019C391D" w:rsidR="00661C7B" w:rsidRPr="0088414D" w:rsidRDefault="00661C7B" w:rsidP="00BB1A2B">
      <w:pPr>
        <w:jc w:val="both"/>
        <w:rPr>
          <w:b/>
        </w:rPr>
      </w:pPr>
      <w:r w:rsidRPr="00F80EF1">
        <w:rPr>
          <w:b/>
        </w:rPr>
        <w:t>REJESTRA 8.30-9.00</w:t>
      </w:r>
      <w:r>
        <w:rPr>
          <w:b/>
        </w:rPr>
        <w:t xml:space="preserve">    </w:t>
      </w:r>
    </w:p>
    <w:tbl>
      <w:tblPr>
        <w:tblStyle w:val="Tabela-Siatka"/>
        <w:tblW w:w="9601" w:type="dxa"/>
        <w:tblInd w:w="-5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E13517" w:rsidRPr="00742AD5" w14:paraId="67879BEA" w14:textId="77777777" w:rsidTr="00CB729E">
        <w:trPr>
          <w:trHeight w:val="718"/>
        </w:trPr>
        <w:tc>
          <w:tcPr>
            <w:tcW w:w="1890" w:type="dxa"/>
            <w:tcBorders>
              <w:top w:val="nil"/>
            </w:tcBorders>
          </w:tcPr>
          <w:bookmarkEnd w:id="0"/>
          <w:p w14:paraId="223AA50D" w14:textId="77777777" w:rsidR="00E13517" w:rsidRPr="00742AD5" w:rsidRDefault="00E13517" w:rsidP="00742AD5">
            <w:pPr>
              <w:spacing w:line="240" w:lineRule="auto"/>
            </w:pPr>
            <w:r w:rsidRPr="00742AD5">
              <w:t>09.00 – 10.00</w:t>
            </w:r>
          </w:p>
        </w:tc>
        <w:tc>
          <w:tcPr>
            <w:tcW w:w="7711" w:type="dxa"/>
            <w:tcBorders>
              <w:top w:val="nil"/>
            </w:tcBorders>
          </w:tcPr>
          <w:p w14:paraId="3EDAB612" w14:textId="46E50D06" w:rsidR="00E13517" w:rsidRPr="00742AD5" w:rsidRDefault="00787120" w:rsidP="00742AD5">
            <w:pPr>
              <w:spacing w:after="0" w:line="240" w:lineRule="auto"/>
            </w:pPr>
            <w:r w:rsidRPr="00742AD5">
              <w:t xml:space="preserve">mgr Edyta Karcz – Dyrektor ds. Pielęgniarstwa – Szpital dla Nerwowo i Psychicznie chorych – Starogard Gd. </w:t>
            </w:r>
            <w:r w:rsidR="00742AD5" w:rsidRPr="003A61F5">
              <w:rPr>
                <w:i/>
              </w:rPr>
              <w:t>„</w:t>
            </w:r>
            <w:r w:rsidR="00E13517" w:rsidRPr="003A61F5">
              <w:rPr>
                <w:i/>
              </w:rPr>
              <w:t>Przymus bezpośredni w praktyce pielęgniarskiej – różnice w zakresie stosowania przymusu w placówkach psychiatrycznych oraz poza psychiatrią’’</w:t>
            </w:r>
          </w:p>
        </w:tc>
      </w:tr>
      <w:tr w:rsidR="00E13517" w:rsidRPr="00742AD5" w14:paraId="5659E05C" w14:textId="77777777" w:rsidTr="00CB729E">
        <w:trPr>
          <w:trHeight w:val="718"/>
        </w:trPr>
        <w:tc>
          <w:tcPr>
            <w:tcW w:w="1890" w:type="dxa"/>
          </w:tcPr>
          <w:p w14:paraId="587555DE" w14:textId="4D72C6A4" w:rsidR="00E13517" w:rsidRPr="00742AD5" w:rsidRDefault="00E13517" w:rsidP="00742AD5">
            <w:pPr>
              <w:spacing w:line="240" w:lineRule="auto"/>
            </w:pPr>
            <w:r w:rsidRPr="00742AD5">
              <w:t>10.00 – 10.</w:t>
            </w:r>
            <w:r w:rsidR="00F42450">
              <w:t>30</w:t>
            </w:r>
          </w:p>
        </w:tc>
        <w:tc>
          <w:tcPr>
            <w:tcW w:w="7711" w:type="dxa"/>
          </w:tcPr>
          <w:p w14:paraId="286C1B23" w14:textId="77777777" w:rsidR="00E13517" w:rsidRPr="00742AD5" w:rsidRDefault="00E13517" w:rsidP="00742AD5">
            <w:pPr>
              <w:spacing w:line="240" w:lineRule="auto"/>
            </w:pPr>
            <w:r w:rsidRPr="00742AD5">
              <w:t>Dyskusja</w:t>
            </w:r>
          </w:p>
        </w:tc>
      </w:tr>
      <w:tr w:rsidR="00E13517" w:rsidRPr="00742AD5" w14:paraId="08419DE9" w14:textId="77777777" w:rsidTr="00CB729E">
        <w:trPr>
          <w:trHeight w:val="718"/>
        </w:trPr>
        <w:tc>
          <w:tcPr>
            <w:tcW w:w="1890" w:type="dxa"/>
          </w:tcPr>
          <w:p w14:paraId="510110AC" w14:textId="0D592DF5" w:rsidR="00E13517" w:rsidRPr="00742AD5" w:rsidRDefault="00661C7B" w:rsidP="00742AD5">
            <w:pPr>
              <w:spacing w:line="240" w:lineRule="auto"/>
            </w:pPr>
            <w:r>
              <w:t>10.</w:t>
            </w:r>
            <w:r w:rsidR="00F42450">
              <w:t>30</w:t>
            </w:r>
            <w:r>
              <w:t xml:space="preserve"> – 1</w:t>
            </w:r>
            <w:r w:rsidR="00F42450">
              <w:t>1.00</w:t>
            </w:r>
          </w:p>
        </w:tc>
        <w:tc>
          <w:tcPr>
            <w:tcW w:w="7711" w:type="dxa"/>
          </w:tcPr>
          <w:p w14:paraId="30E97BDD" w14:textId="6D968730" w:rsidR="00E13517" w:rsidRPr="00742AD5" w:rsidRDefault="00EF081C" w:rsidP="00742AD5">
            <w:pPr>
              <w:spacing w:line="240" w:lineRule="auto"/>
            </w:pPr>
            <w:r>
              <w:t>Przerwa kawowa</w:t>
            </w:r>
          </w:p>
        </w:tc>
      </w:tr>
      <w:tr w:rsidR="00661C7B" w:rsidRPr="00742AD5" w14:paraId="73BBF648" w14:textId="77777777" w:rsidTr="00CB729E">
        <w:trPr>
          <w:trHeight w:val="452"/>
        </w:trPr>
        <w:tc>
          <w:tcPr>
            <w:tcW w:w="1890" w:type="dxa"/>
          </w:tcPr>
          <w:p w14:paraId="5853B834" w14:textId="58FA92EC" w:rsidR="00661C7B" w:rsidRPr="00742AD5" w:rsidRDefault="00F42450" w:rsidP="00661C7B">
            <w:pPr>
              <w:spacing w:line="240" w:lineRule="auto"/>
            </w:pPr>
            <w:r>
              <w:t>11.00 – 12.30</w:t>
            </w:r>
          </w:p>
        </w:tc>
        <w:tc>
          <w:tcPr>
            <w:tcW w:w="7711" w:type="dxa"/>
          </w:tcPr>
          <w:p w14:paraId="1ECE8473" w14:textId="5DEFA2BA" w:rsidR="00661C7B" w:rsidRPr="00742AD5" w:rsidRDefault="00661C7B" w:rsidP="00661C7B">
            <w:pPr>
              <w:spacing w:line="240" w:lineRule="auto"/>
            </w:pPr>
            <w:r w:rsidRPr="00742AD5">
              <w:t xml:space="preserve">dr Maciej Gibiński </w:t>
            </w:r>
            <w:r w:rsidR="00471E30">
              <w:t>–</w:t>
            </w:r>
            <w:r>
              <w:t xml:space="preserve"> </w:t>
            </w:r>
            <w:r w:rsidR="00471E30">
              <w:t>Centrum Doradcze Prawa Medyczne Kraków</w:t>
            </w:r>
            <w:bookmarkStart w:id="2" w:name="_GoBack"/>
            <w:bookmarkEnd w:id="2"/>
            <w:r>
              <w:t>,,</w:t>
            </w:r>
            <w:r w:rsidRPr="003A61F5">
              <w:rPr>
                <w:i/>
              </w:rPr>
              <w:t>Prowadzenie dokumentacji medycznej w zakresie RODO, odpowiedzialność zawodowa Pielęgniarek i Położnych</w:t>
            </w:r>
            <w:r>
              <w:t>.”</w:t>
            </w:r>
          </w:p>
        </w:tc>
      </w:tr>
      <w:tr w:rsidR="00661C7B" w:rsidRPr="00742AD5" w14:paraId="49D5766B" w14:textId="77777777" w:rsidTr="00CB729E">
        <w:trPr>
          <w:trHeight w:val="718"/>
        </w:trPr>
        <w:tc>
          <w:tcPr>
            <w:tcW w:w="1890" w:type="dxa"/>
          </w:tcPr>
          <w:p w14:paraId="0CE42571" w14:textId="4E208F59" w:rsidR="00661C7B" w:rsidRPr="00742AD5" w:rsidRDefault="00661C7B" w:rsidP="00661C7B">
            <w:pPr>
              <w:spacing w:line="240" w:lineRule="auto"/>
            </w:pPr>
            <w:r>
              <w:t>12.</w:t>
            </w:r>
            <w:r w:rsidR="00F42450">
              <w:t>30</w:t>
            </w:r>
            <w:r w:rsidRPr="00742AD5">
              <w:t xml:space="preserve"> – 1</w:t>
            </w:r>
            <w:r w:rsidR="00F42450">
              <w:t>2.45</w:t>
            </w:r>
          </w:p>
        </w:tc>
        <w:tc>
          <w:tcPr>
            <w:tcW w:w="7711" w:type="dxa"/>
          </w:tcPr>
          <w:p w14:paraId="695DAD7D" w14:textId="706F8AC3" w:rsidR="00661C7B" w:rsidRPr="003A61F5" w:rsidRDefault="00661C7B" w:rsidP="00661C7B">
            <w:pPr>
              <w:spacing w:after="0" w:line="240" w:lineRule="auto"/>
              <w:rPr>
                <w:sz w:val="24"/>
                <w:szCs w:val="24"/>
              </w:rPr>
            </w:pPr>
            <w:r w:rsidRPr="00742AD5">
              <w:t xml:space="preserve">dr Ewa </w:t>
            </w:r>
            <w:proofErr w:type="spellStart"/>
            <w:r w:rsidRPr="00742AD5">
              <w:t>Wodzikowska</w:t>
            </w:r>
            <w:proofErr w:type="spellEnd"/>
            <w:r w:rsidRPr="00742AD5">
              <w:t xml:space="preserve"> – </w:t>
            </w:r>
            <w:r>
              <w:t>,,</w:t>
            </w:r>
            <w:r w:rsidRPr="003A61F5">
              <w:rPr>
                <w:i/>
              </w:rPr>
              <w:t>Opieka nad pacjentem a wymagania prawne</w:t>
            </w:r>
            <w:r>
              <w:t>”.</w:t>
            </w:r>
          </w:p>
        </w:tc>
      </w:tr>
      <w:tr w:rsidR="00661C7B" w:rsidRPr="00742AD5" w14:paraId="0A298564" w14:textId="77777777" w:rsidTr="00CB729E">
        <w:trPr>
          <w:trHeight w:val="718"/>
        </w:trPr>
        <w:tc>
          <w:tcPr>
            <w:tcW w:w="1890" w:type="dxa"/>
          </w:tcPr>
          <w:p w14:paraId="1D2CC7D5" w14:textId="76285A87" w:rsidR="00661C7B" w:rsidRPr="00742AD5" w:rsidRDefault="00661C7B" w:rsidP="00661C7B">
            <w:pPr>
              <w:spacing w:line="240" w:lineRule="auto"/>
            </w:pPr>
            <w:r w:rsidRPr="00742AD5">
              <w:t>1</w:t>
            </w:r>
            <w:r w:rsidR="00F42450">
              <w:t xml:space="preserve">2.45 </w:t>
            </w:r>
            <w:r w:rsidRPr="00742AD5">
              <w:t xml:space="preserve"> – 1</w:t>
            </w:r>
            <w:r>
              <w:t>3</w:t>
            </w:r>
            <w:r w:rsidRPr="00742AD5">
              <w:t>.</w:t>
            </w:r>
            <w:r w:rsidR="00F42450">
              <w:t>15</w:t>
            </w:r>
          </w:p>
        </w:tc>
        <w:tc>
          <w:tcPr>
            <w:tcW w:w="7711" w:type="dxa"/>
          </w:tcPr>
          <w:p w14:paraId="59FAEB80" w14:textId="5408AA0D" w:rsidR="00661C7B" w:rsidRPr="00742AD5" w:rsidRDefault="00661C7B" w:rsidP="00661C7B">
            <w:pPr>
              <w:spacing w:line="240" w:lineRule="auto"/>
            </w:pPr>
            <w:r w:rsidRPr="003A61F5">
              <w:rPr>
                <w:color w:val="000000" w:themeColor="text1"/>
                <w:sz w:val="24"/>
                <w:szCs w:val="24"/>
              </w:rPr>
              <w:t xml:space="preserve"> dr Magdalena Błażek, adiunkt w Instytucie Psychologii Uniwersytetu Gd. </w:t>
            </w:r>
            <w:r w:rsidRPr="000444E6">
              <w:rPr>
                <w:i/>
                <w:sz w:val="24"/>
                <w:szCs w:val="24"/>
              </w:rPr>
              <w:t>„Istota prawidłowej komunikacji, wzajemnego szacunku – gwarancją bezpiecznej współpracy w zespole interdyscyplinarnym”</w:t>
            </w:r>
            <w:r w:rsidRPr="003A61F5">
              <w:rPr>
                <w:sz w:val="24"/>
                <w:szCs w:val="24"/>
              </w:rPr>
              <w:t xml:space="preserve"> </w:t>
            </w:r>
          </w:p>
        </w:tc>
      </w:tr>
      <w:tr w:rsidR="00661C7B" w:rsidRPr="00742AD5" w14:paraId="4CF6D9C2" w14:textId="77777777" w:rsidTr="00CB729E">
        <w:trPr>
          <w:trHeight w:val="439"/>
        </w:trPr>
        <w:tc>
          <w:tcPr>
            <w:tcW w:w="1890" w:type="dxa"/>
          </w:tcPr>
          <w:p w14:paraId="75EEF26A" w14:textId="31B1AD7D" w:rsidR="00661C7B" w:rsidRPr="00742AD5" w:rsidRDefault="00661C7B" w:rsidP="00661C7B">
            <w:pPr>
              <w:spacing w:line="240" w:lineRule="auto"/>
            </w:pPr>
            <w:r w:rsidRPr="00742AD5">
              <w:t>1</w:t>
            </w:r>
            <w:r>
              <w:t>3</w:t>
            </w:r>
            <w:r w:rsidRPr="00742AD5">
              <w:t>.</w:t>
            </w:r>
            <w:r w:rsidR="00F42450">
              <w:t>15</w:t>
            </w:r>
            <w:r w:rsidRPr="00742AD5">
              <w:t xml:space="preserve"> – 1</w:t>
            </w:r>
            <w:r w:rsidR="00F42450">
              <w:t>3.45</w:t>
            </w:r>
          </w:p>
        </w:tc>
        <w:tc>
          <w:tcPr>
            <w:tcW w:w="7711" w:type="dxa"/>
          </w:tcPr>
          <w:p w14:paraId="6AD6C956" w14:textId="039AAEF8" w:rsidR="00661C7B" w:rsidRPr="00742AD5" w:rsidRDefault="00661C7B" w:rsidP="00661C7B">
            <w:pPr>
              <w:spacing w:line="240" w:lineRule="auto"/>
            </w:pPr>
            <w:r w:rsidRPr="00742AD5">
              <w:t>Podsumowanie konferencji – dr Grażyna Rogala-Pawelczyk NROZ</w:t>
            </w:r>
            <w:r w:rsidR="00640F76">
              <w:t xml:space="preserve"> ,</w:t>
            </w:r>
            <w:r w:rsidRPr="00742AD5">
              <w:t xml:space="preserve"> mgr Anna Zaremba OROZ w Gdańsku</w:t>
            </w:r>
            <w:r w:rsidR="00640F76">
              <w:t xml:space="preserve"> – </w:t>
            </w:r>
            <w:r w:rsidR="00B93BF2" w:rsidRPr="00B93BF2">
              <w:rPr>
                <w:i/>
              </w:rPr>
              <w:t>,,</w:t>
            </w:r>
            <w:r w:rsidR="00640F76" w:rsidRPr="00B93BF2">
              <w:rPr>
                <w:i/>
              </w:rPr>
              <w:t>Co zrobić aby zawód pielęgniarki i położn</w:t>
            </w:r>
            <w:r w:rsidR="00B93BF2">
              <w:rPr>
                <w:i/>
              </w:rPr>
              <w:t>ej</w:t>
            </w:r>
            <w:r w:rsidR="00640F76" w:rsidRPr="00B93BF2">
              <w:rPr>
                <w:i/>
              </w:rPr>
              <w:t xml:space="preserve"> były</w:t>
            </w:r>
            <w:r w:rsidR="00B93BF2" w:rsidRPr="00B93BF2">
              <w:rPr>
                <w:i/>
              </w:rPr>
              <w:t>by to zawody bezpieczne , odpowiedzialne</w:t>
            </w:r>
            <w:r w:rsidR="00B93BF2">
              <w:t>.”</w:t>
            </w:r>
          </w:p>
        </w:tc>
      </w:tr>
      <w:tr w:rsidR="00661C7B" w:rsidRPr="00742AD5" w14:paraId="1267D7FA" w14:textId="77777777" w:rsidTr="00CB729E">
        <w:trPr>
          <w:trHeight w:val="439"/>
        </w:trPr>
        <w:tc>
          <w:tcPr>
            <w:tcW w:w="1890" w:type="dxa"/>
          </w:tcPr>
          <w:p w14:paraId="350CC882" w14:textId="7D0D58CC" w:rsidR="00661C7B" w:rsidRPr="00742AD5" w:rsidRDefault="00F42450" w:rsidP="00661C7B">
            <w:pPr>
              <w:spacing w:line="240" w:lineRule="auto"/>
            </w:pPr>
            <w:r>
              <w:t>13.45 – 14.00</w:t>
            </w:r>
          </w:p>
        </w:tc>
        <w:tc>
          <w:tcPr>
            <w:tcW w:w="7711" w:type="dxa"/>
          </w:tcPr>
          <w:p w14:paraId="467505AF" w14:textId="4282CCA0" w:rsidR="00661C7B" w:rsidRPr="00742AD5" w:rsidRDefault="00F42450" w:rsidP="00661C7B">
            <w:pPr>
              <w:spacing w:line="240" w:lineRule="auto"/>
            </w:pPr>
            <w:r>
              <w:t>Rozdanie Certyfikatów</w:t>
            </w:r>
          </w:p>
        </w:tc>
      </w:tr>
      <w:tr w:rsidR="00F42450" w:rsidRPr="00742AD5" w14:paraId="74898002" w14:textId="77777777" w:rsidTr="00CB729E">
        <w:trPr>
          <w:trHeight w:val="439"/>
        </w:trPr>
        <w:tc>
          <w:tcPr>
            <w:tcW w:w="1890" w:type="dxa"/>
          </w:tcPr>
          <w:p w14:paraId="34D55DA6" w14:textId="06B54687" w:rsidR="00F42450" w:rsidRPr="00742AD5" w:rsidRDefault="00F42450" w:rsidP="00F42450">
            <w:pPr>
              <w:spacing w:line="240" w:lineRule="auto"/>
            </w:pPr>
            <w:r>
              <w:t>14.00</w:t>
            </w:r>
          </w:p>
        </w:tc>
        <w:tc>
          <w:tcPr>
            <w:tcW w:w="7711" w:type="dxa"/>
          </w:tcPr>
          <w:p w14:paraId="78767C3F" w14:textId="735F4A9C" w:rsidR="00F42450" w:rsidRPr="00742AD5" w:rsidRDefault="00F42450" w:rsidP="00F42450">
            <w:pPr>
              <w:spacing w:line="240" w:lineRule="auto"/>
            </w:pPr>
            <w:r>
              <w:t>Obiad</w:t>
            </w:r>
          </w:p>
        </w:tc>
      </w:tr>
      <w:tr w:rsidR="00F42450" w:rsidRPr="00742AD5" w14:paraId="11BB909D" w14:textId="77777777" w:rsidTr="00CB729E">
        <w:trPr>
          <w:trHeight w:val="439"/>
        </w:trPr>
        <w:tc>
          <w:tcPr>
            <w:tcW w:w="1890" w:type="dxa"/>
          </w:tcPr>
          <w:p w14:paraId="5A00C822" w14:textId="77777777" w:rsidR="00F42450" w:rsidRPr="00742AD5" w:rsidRDefault="00F42450" w:rsidP="00F42450">
            <w:pPr>
              <w:spacing w:line="240" w:lineRule="auto"/>
            </w:pPr>
          </w:p>
        </w:tc>
        <w:tc>
          <w:tcPr>
            <w:tcW w:w="7711" w:type="dxa"/>
          </w:tcPr>
          <w:p w14:paraId="6B0AA07B" w14:textId="77777777" w:rsidR="00F42450" w:rsidRPr="00742AD5" w:rsidRDefault="00F42450" w:rsidP="00F42450">
            <w:pPr>
              <w:spacing w:line="240" w:lineRule="auto"/>
            </w:pPr>
          </w:p>
        </w:tc>
      </w:tr>
    </w:tbl>
    <w:p w14:paraId="63A7894F" w14:textId="6388736A" w:rsidR="00164902" w:rsidRDefault="00164902"/>
    <w:p w14:paraId="04C08CDE" w14:textId="6234BBC4" w:rsidR="00EB0F5D" w:rsidRDefault="00EB0F5D"/>
    <w:sectPr w:rsidR="00EB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BFB"/>
    <w:multiLevelType w:val="hybridMultilevel"/>
    <w:tmpl w:val="668C9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A7"/>
    <w:rsid w:val="000444E6"/>
    <w:rsid w:val="00101D64"/>
    <w:rsid w:val="00113157"/>
    <w:rsid w:val="00164902"/>
    <w:rsid w:val="00223064"/>
    <w:rsid w:val="002C37BB"/>
    <w:rsid w:val="0032752B"/>
    <w:rsid w:val="00373BF2"/>
    <w:rsid w:val="003A0377"/>
    <w:rsid w:val="003A61F5"/>
    <w:rsid w:val="003D7067"/>
    <w:rsid w:val="003F2455"/>
    <w:rsid w:val="00401D09"/>
    <w:rsid w:val="00462D29"/>
    <w:rsid w:val="00471E30"/>
    <w:rsid w:val="004F74C5"/>
    <w:rsid w:val="00533CFE"/>
    <w:rsid w:val="00540AB4"/>
    <w:rsid w:val="005D378A"/>
    <w:rsid w:val="006023BF"/>
    <w:rsid w:val="00635AF0"/>
    <w:rsid w:val="00640F76"/>
    <w:rsid w:val="00653D5E"/>
    <w:rsid w:val="00661C7B"/>
    <w:rsid w:val="006A18A7"/>
    <w:rsid w:val="00700CC6"/>
    <w:rsid w:val="00704D14"/>
    <w:rsid w:val="00722280"/>
    <w:rsid w:val="00742AD5"/>
    <w:rsid w:val="00787120"/>
    <w:rsid w:val="00802998"/>
    <w:rsid w:val="00826C37"/>
    <w:rsid w:val="008315F5"/>
    <w:rsid w:val="008702E2"/>
    <w:rsid w:val="0088414D"/>
    <w:rsid w:val="008A41BC"/>
    <w:rsid w:val="008D2A6B"/>
    <w:rsid w:val="00951B1F"/>
    <w:rsid w:val="00992AC6"/>
    <w:rsid w:val="00994282"/>
    <w:rsid w:val="00A92D37"/>
    <w:rsid w:val="00AA6770"/>
    <w:rsid w:val="00AB54C9"/>
    <w:rsid w:val="00B93BF2"/>
    <w:rsid w:val="00BB1A2B"/>
    <w:rsid w:val="00BF6E12"/>
    <w:rsid w:val="00C27523"/>
    <w:rsid w:val="00C41AEB"/>
    <w:rsid w:val="00C77107"/>
    <w:rsid w:val="00CB10F7"/>
    <w:rsid w:val="00CB729E"/>
    <w:rsid w:val="00CD724F"/>
    <w:rsid w:val="00CF54BD"/>
    <w:rsid w:val="00D25668"/>
    <w:rsid w:val="00D7091D"/>
    <w:rsid w:val="00DB62AB"/>
    <w:rsid w:val="00DD644A"/>
    <w:rsid w:val="00DE0B1C"/>
    <w:rsid w:val="00E13517"/>
    <w:rsid w:val="00E265A2"/>
    <w:rsid w:val="00EA4366"/>
    <w:rsid w:val="00EB0F5D"/>
    <w:rsid w:val="00EF081C"/>
    <w:rsid w:val="00F42450"/>
    <w:rsid w:val="00F80EF1"/>
    <w:rsid w:val="00F8679F"/>
    <w:rsid w:val="00FE781C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B9DB"/>
  <w15:docId w15:val="{1E14CFC6-749D-4E46-9D99-67E0A48F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8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8A7"/>
    <w:pPr>
      <w:ind w:left="720"/>
      <w:contextualSpacing/>
    </w:pPr>
  </w:style>
  <w:style w:type="table" w:styleId="Tabela-Siatka">
    <w:name w:val="Table Grid"/>
    <w:basedOn w:val="Standardowy"/>
    <w:uiPriority w:val="59"/>
    <w:rsid w:val="006A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JS. obecne</dc:creator>
  <cp:lastModifiedBy>Jolanta JS. obecne</cp:lastModifiedBy>
  <cp:revision>10</cp:revision>
  <cp:lastPrinted>2019-02-18T14:21:00Z</cp:lastPrinted>
  <dcterms:created xsi:type="dcterms:W3CDTF">2019-02-07T07:05:00Z</dcterms:created>
  <dcterms:modified xsi:type="dcterms:W3CDTF">2019-02-21T09:26:00Z</dcterms:modified>
</cp:coreProperties>
</file>